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suppressAutoHyphens w:val="1"/>
        <w:spacing w:before="0" w:after="299" w:line="312" w:lineRule="auto"/>
        <w:jc w:val="center"/>
        <w:rPr>
          <w:rFonts w:ascii="Times Roman" w:cs="Times Roman" w:hAnsi="Times Roman" w:eastAsia="Times Roman"/>
          <w:b w:val="1"/>
          <w:bCs w:val="1"/>
          <w:sz w:val="36"/>
          <w:szCs w:val="36"/>
          <w:shd w:val="clear" w:color="auto" w:fill="ffffff"/>
        </w:rPr>
      </w:pPr>
      <w:r>
        <w:rPr>
          <w:rFonts w:ascii="Times Roman" w:hAnsi="Times Roman"/>
          <w:b w:val="1"/>
          <w:bCs w:val="1"/>
          <w:sz w:val="36"/>
          <w:szCs w:val="36"/>
          <w:shd w:val="clear" w:color="auto" w:fill="ffffff"/>
          <w:rtl w:val="0"/>
          <w:lang w:val="de-DE"/>
        </w:rPr>
        <w:t>OZN</w:t>
      </w:r>
      <w:r>
        <w:rPr>
          <w:rFonts w:ascii="Times Roman" w:hAnsi="Times Roman" w:hint="default"/>
          <w:b w:val="1"/>
          <w:bCs w:val="1"/>
          <w:sz w:val="36"/>
          <w:szCs w:val="36"/>
          <w:shd w:val="clear" w:color="auto" w:fill="ffffff"/>
          <w:rtl w:val="0"/>
        </w:rPr>
        <w:t>Á</w:t>
      </w:r>
      <w:r>
        <w:rPr>
          <w:rFonts w:ascii="Times Roman" w:hAnsi="Times Roman"/>
          <w:b w:val="1"/>
          <w:bCs w:val="1"/>
          <w:sz w:val="36"/>
          <w:szCs w:val="36"/>
          <w:shd w:val="clear" w:color="auto" w:fill="ffffff"/>
          <w:rtl w:val="0"/>
          <w:lang w:val="de-DE"/>
        </w:rPr>
        <w:t>MEN</w:t>
      </w:r>
      <w:r>
        <w:rPr>
          <w:rFonts w:ascii="Times Roman" w:hAnsi="Times Roman" w:hint="default"/>
          <w:b w:val="1"/>
          <w:bCs w:val="1"/>
          <w:sz w:val="36"/>
          <w:szCs w:val="36"/>
          <w:shd w:val="clear" w:color="auto" w:fill="ffffff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36"/>
          <w:szCs w:val="36"/>
          <w:shd w:val="clear" w:color="auto" w:fill="ffffff"/>
          <w:rtl w:val="0"/>
        </w:rPr>
        <w:t>O ODSTOUPEN</w:t>
      </w:r>
      <w:r>
        <w:rPr>
          <w:rFonts w:ascii="Times Roman" w:hAnsi="Times Roman" w:hint="default"/>
          <w:b w:val="1"/>
          <w:bCs w:val="1"/>
          <w:sz w:val="36"/>
          <w:szCs w:val="36"/>
          <w:shd w:val="clear" w:color="auto" w:fill="ffffff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36"/>
          <w:szCs w:val="36"/>
          <w:shd w:val="clear" w:color="auto" w:fill="ffffff"/>
          <w:rtl w:val="0"/>
          <w:lang w:val="de-DE"/>
        </w:rPr>
        <w:t>OD KUPN</w:t>
      </w:r>
      <w:r>
        <w:rPr>
          <w:rFonts w:ascii="Times Roman" w:hAnsi="Times Roman" w:hint="default"/>
          <w:b w:val="1"/>
          <w:bCs w:val="1"/>
          <w:sz w:val="36"/>
          <w:szCs w:val="36"/>
          <w:shd w:val="clear" w:color="auto" w:fill="ffffff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36"/>
          <w:szCs w:val="36"/>
          <w:shd w:val="clear" w:color="auto" w:fill="ffffff"/>
          <w:rtl w:val="0"/>
          <w:lang w:val="en-US"/>
        </w:rPr>
        <w:t>SMLOUVY</w:t>
      </w:r>
    </w:p>
    <w:p>
      <w:pPr>
        <w:pStyle w:val="Výchozí"/>
        <w:suppressAutoHyphens w:val="1"/>
        <w:spacing w:before="0" w:after="240" w:line="312" w:lineRule="auto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</w:rPr>
        <w:t>Adres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á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t (prod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á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vaj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í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c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í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):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</w:rPr>
        <w:t>Barto</w:t>
      </w:r>
      <w:r>
        <w:rPr>
          <w:rFonts w:ascii="Times Roman" w:hAnsi="Times Roman" w:hint="default"/>
          <w:shd w:val="clear" w:color="auto" w:fill="ffffff"/>
          <w:rtl w:val="0"/>
        </w:rPr>
        <w:t xml:space="preserve">š </w:t>
      </w:r>
      <w:r>
        <w:rPr>
          <w:rFonts w:ascii="Times Roman" w:hAnsi="Times Roman"/>
          <w:shd w:val="clear" w:color="auto" w:fill="ffffff"/>
          <w:rtl w:val="0"/>
        </w:rPr>
        <w:t>n</w:t>
      </w:r>
      <w:r>
        <w:rPr>
          <w:rFonts w:ascii="Times Roman" w:hAnsi="Times Roman" w:hint="default"/>
          <w:shd w:val="clear" w:color="auto" w:fill="ffffff"/>
          <w:rtl w:val="0"/>
        </w:rPr>
        <w:t>ář</w:t>
      </w:r>
      <w:r>
        <w:rPr>
          <w:rFonts w:ascii="Times Roman" w:hAnsi="Times Roman"/>
          <w:shd w:val="clear" w:color="auto" w:fill="ffffff"/>
          <w:rtl w:val="0"/>
        </w:rPr>
        <w:t>ad</w:t>
      </w:r>
      <w:r>
        <w:rPr>
          <w:rFonts w:ascii="Times Roman" w:hAnsi="Times Roman" w:hint="default"/>
          <w:shd w:val="clear" w:color="auto" w:fill="ffffff"/>
          <w:rtl w:val="0"/>
        </w:rPr>
        <w:t xml:space="preserve">í </w:t>
      </w:r>
      <w:r>
        <w:rPr>
          <w:rFonts w:ascii="Times Roman" w:hAnsi="Times Roman"/>
          <w:shd w:val="clear" w:color="auto" w:fill="ffffff"/>
          <w:rtl w:val="0"/>
          <w:lang w:val="pt-PT"/>
        </w:rPr>
        <w:t>s.r.o.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  <w:lang w:val="it-IT"/>
        </w:rPr>
        <w:t>Se s</w:t>
      </w:r>
      <w:r>
        <w:rPr>
          <w:rFonts w:ascii="Times Roman" w:hAnsi="Times Roman" w:hint="default"/>
          <w:shd w:val="clear" w:color="auto" w:fill="ffffff"/>
          <w:rtl w:val="0"/>
        </w:rPr>
        <w:t>í</w:t>
      </w:r>
      <w:r>
        <w:rPr>
          <w:rFonts w:ascii="Times Roman" w:hAnsi="Times Roman"/>
          <w:shd w:val="clear" w:color="auto" w:fill="ffffff"/>
          <w:rtl w:val="0"/>
        </w:rPr>
        <w:t>dlem: K Bauhausu 614, 460 01 Liberec 11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</w:rPr>
        <w:t>E-mail: eshop@naradibartos.cz</w:t>
      </w:r>
    </w:p>
    <w:p>
      <w:pPr>
        <w:pStyle w:val="Výchozí"/>
        <w:suppressAutoHyphens w:val="1"/>
        <w:spacing w:before="0" w:after="240" w:line="312" w:lineRule="auto"/>
        <w:rPr>
          <w:rFonts w:ascii="Times Roman" w:cs="Times Roman" w:hAnsi="Times Roman" w:eastAsia="Times Roman"/>
          <w:b w:val="1"/>
          <w:bCs w:val="1"/>
          <w:shd w:val="clear" w:color="auto" w:fill="ffffff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</w:rPr>
        <w:t>Kupuj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í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c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 xml:space="preserve">í 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(spot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ř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ebitel):</w:t>
      </w:r>
    </w:p>
    <w:p>
      <w:pPr>
        <w:pStyle w:val="Výchozí"/>
        <w:suppressAutoHyphens w:val="1"/>
        <w:spacing w:before="0" w:after="240" w:line="312" w:lineRule="auto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</w:rPr>
        <w:t>Jm</w:t>
      </w:r>
      <w:r>
        <w:rPr>
          <w:rFonts w:ascii="Times Roman" w:hAnsi="Times Roman" w:hint="default"/>
          <w:shd w:val="clear" w:color="auto" w:fill="ffffff"/>
          <w:rtl w:val="0"/>
          <w:lang w:val="fr-FR"/>
        </w:rPr>
        <w:t>é</w:t>
      </w:r>
      <w:r>
        <w:rPr>
          <w:rFonts w:ascii="Times Roman" w:hAnsi="Times Roman"/>
          <w:shd w:val="clear" w:color="auto" w:fill="ffffff"/>
          <w:rtl w:val="0"/>
          <w:lang w:val="it-IT"/>
        </w:rPr>
        <w:t>no a p</w:t>
      </w:r>
      <w:r>
        <w:rPr>
          <w:rFonts w:ascii="Times Roman" w:hAnsi="Times Roman" w:hint="default"/>
          <w:shd w:val="clear" w:color="auto" w:fill="ffffff"/>
          <w:rtl w:val="0"/>
        </w:rPr>
        <w:t>ří</w:t>
      </w:r>
      <w:r>
        <w:rPr>
          <w:rFonts w:ascii="Times Roman" w:hAnsi="Times Roman"/>
          <w:shd w:val="clear" w:color="auto" w:fill="ffffff"/>
          <w:rtl w:val="0"/>
        </w:rPr>
        <w:t>jmen</w:t>
      </w:r>
      <w:r>
        <w:rPr>
          <w:rFonts w:ascii="Times Roman" w:hAnsi="Times Roman" w:hint="default"/>
          <w:shd w:val="clear" w:color="auto" w:fill="ffffff"/>
          <w:rtl w:val="0"/>
        </w:rPr>
        <w:t>í</w:t>
      </w:r>
      <w:r>
        <w:rPr>
          <w:rFonts w:ascii="Times Roman" w:hAnsi="Times Roman"/>
          <w:shd w:val="clear" w:color="auto" w:fill="ffffff"/>
          <w:rtl w:val="0"/>
          <w:lang w:val="en-US"/>
        </w:rPr>
        <w:t>: _______________________________________________________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  <w:br w:type="textWrapping"/>
      </w:r>
      <w:r>
        <w:rPr>
          <w:rFonts w:ascii="Times Roman" w:hAnsi="Times Roman"/>
          <w:shd w:val="clear" w:color="auto" w:fill="ffffff"/>
          <w:rtl w:val="0"/>
          <w:lang w:val="en-US"/>
        </w:rPr>
        <w:t>Adresa: _________________________________________________________________</w:t>
      </w:r>
    </w:p>
    <w:p>
      <w:pPr>
        <w:pStyle w:val="Výchozí"/>
        <w:suppressAutoHyphens w:val="1"/>
        <w:spacing w:before="0" w:after="240" w:line="312" w:lineRule="auto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Roman" w:hAnsi="Times Roman"/>
          <w:b w:val="1"/>
          <w:bCs w:val="1"/>
          <w:shd w:val="clear" w:color="auto" w:fill="ffffff"/>
          <w:rtl w:val="0"/>
        </w:rPr>
        <w:t>P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ř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edm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ě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t odstoupen</w:t>
      </w:r>
      <w:r>
        <w:rPr>
          <w:rFonts w:ascii="Times Roman" w:hAnsi="Times Roman" w:hint="default"/>
          <w:b w:val="1"/>
          <w:bCs w:val="1"/>
          <w:shd w:val="clear" w:color="auto" w:fill="ffffff"/>
          <w:rtl w:val="0"/>
        </w:rPr>
        <w:t>í</w:t>
      </w:r>
      <w:r>
        <w:rPr>
          <w:rFonts w:ascii="Times Roman" w:hAnsi="Times Roman"/>
          <w:b w:val="1"/>
          <w:bCs w:val="1"/>
          <w:shd w:val="clear" w:color="auto" w:fill="ffffff"/>
          <w:rtl w:val="0"/>
        </w:rPr>
        <w:t>: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</w:rPr>
        <w:t>T</w:t>
      </w:r>
      <w:r>
        <w:rPr>
          <w:rFonts w:ascii="Times Roman" w:hAnsi="Times Roman" w:hint="default"/>
          <w:shd w:val="clear" w:color="auto" w:fill="ffffff"/>
          <w:rtl w:val="0"/>
        </w:rPr>
        <w:t>í</w:t>
      </w:r>
      <w:r>
        <w:rPr>
          <w:rFonts w:ascii="Times Roman" w:hAnsi="Times Roman"/>
          <w:shd w:val="clear" w:color="auto" w:fill="ffffff"/>
          <w:rtl w:val="0"/>
        </w:rPr>
        <w:t xml:space="preserve">mto oznamuji, </w:t>
      </w:r>
      <w:r>
        <w:rPr>
          <w:rFonts w:ascii="Times Roman" w:hAnsi="Times Roman" w:hint="default"/>
          <w:shd w:val="clear" w:color="auto" w:fill="ffffff"/>
          <w:rtl w:val="0"/>
        </w:rPr>
        <w:t>ž</w:t>
      </w:r>
      <w:r>
        <w:rPr>
          <w:rFonts w:ascii="Times Roman" w:hAnsi="Times Roman"/>
          <w:shd w:val="clear" w:color="auto" w:fill="ffffff"/>
          <w:rtl w:val="0"/>
        </w:rPr>
        <w:t>e odstupuji od kupn</w:t>
      </w:r>
      <w:r>
        <w:rPr>
          <w:rFonts w:ascii="Times Roman" w:hAnsi="Times Roman" w:hint="default"/>
          <w:shd w:val="clear" w:color="auto" w:fill="ffffff"/>
          <w:rtl w:val="0"/>
        </w:rPr>
        <w:t xml:space="preserve">í </w:t>
      </w:r>
      <w:r>
        <w:rPr>
          <w:rFonts w:ascii="Times Roman" w:hAnsi="Times Roman"/>
          <w:shd w:val="clear" w:color="auto" w:fill="ffffff"/>
          <w:rtl w:val="0"/>
        </w:rPr>
        <w:t>smlouvy o n</w:t>
      </w:r>
      <w:r>
        <w:rPr>
          <w:rFonts w:ascii="Times Roman" w:hAnsi="Times Roman" w:hint="default"/>
          <w:shd w:val="clear" w:color="auto" w:fill="ffffff"/>
          <w:rtl w:val="0"/>
        </w:rPr>
        <w:t>á</w:t>
      </w:r>
      <w:r>
        <w:rPr>
          <w:rFonts w:ascii="Times Roman" w:hAnsi="Times Roman"/>
          <w:shd w:val="clear" w:color="auto" w:fill="ffffff"/>
          <w:rtl w:val="0"/>
        </w:rPr>
        <w:t>kupu tohoto zbo</w:t>
      </w:r>
      <w:r>
        <w:rPr>
          <w:rFonts w:ascii="Times Roman" w:hAnsi="Times Roman" w:hint="default"/>
          <w:shd w:val="clear" w:color="auto" w:fill="ffffff"/>
          <w:rtl w:val="0"/>
        </w:rPr>
        <w:t>ží</w:t>
      </w:r>
      <w:r>
        <w:rPr>
          <w:rFonts w:ascii="Times Roman" w:hAnsi="Times Roman"/>
          <w:shd w:val="clear" w:color="auto" w:fill="ffffff"/>
          <w:rtl w:val="0"/>
        </w:rPr>
        <w:t>: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  <w:lang w:val="en-US"/>
        </w:rPr>
        <w:t>__________________________________________________________________________</w:t>
      </w:r>
      <w:r>
        <w:rPr>
          <w:rFonts w:ascii="Times Roman" w:cs="Times Roman" w:hAnsi="Times Roman" w:eastAsia="Times Roman"/>
          <w:shd w:val="clear" w:color="auto" w:fill="ffffff"/>
          <w:rtl w:val="0"/>
        </w:rPr>
        <w:br w:type="textWrapping"/>
        <w:br w:type="textWrapping"/>
        <w:t>Čí</w:t>
      </w:r>
      <w:r>
        <w:rPr>
          <w:rFonts w:ascii="Times Roman" w:hAnsi="Times Roman"/>
          <w:shd w:val="clear" w:color="auto" w:fill="ffffff"/>
          <w:rtl w:val="0"/>
        </w:rPr>
        <w:t>slo objedn</w:t>
      </w:r>
      <w:r>
        <w:rPr>
          <w:rFonts w:ascii="Times Roman" w:hAnsi="Times Roman" w:hint="default"/>
          <w:shd w:val="clear" w:color="auto" w:fill="ffffff"/>
          <w:rtl w:val="0"/>
        </w:rPr>
        <w:t>á</w:t>
      </w:r>
      <w:r>
        <w:rPr>
          <w:rFonts w:ascii="Times Roman" w:hAnsi="Times Roman"/>
          <w:shd w:val="clear" w:color="auto" w:fill="ffffff"/>
          <w:rtl w:val="0"/>
          <w:lang w:val="en-US"/>
        </w:rPr>
        <w:t>vky: ________________________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  <w:br w:type="textWrapping"/>
      </w:r>
      <w:r>
        <w:rPr>
          <w:rFonts w:ascii="Times Roman" w:hAnsi="Times Roman"/>
          <w:shd w:val="clear" w:color="auto" w:fill="ffffff"/>
          <w:rtl w:val="0"/>
          <w:lang w:val="de-DE"/>
        </w:rPr>
        <w:t>Datum p</w:t>
      </w:r>
      <w:r>
        <w:rPr>
          <w:rFonts w:ascii="Times Roman" w:hAnsi="Times Roman" w:hint="default"/>
          <w:shd w:val="clear" w:color="auto" w:fill="ffffff"/>
          <w:rtl w:val="0"/>
        </w:rPr>
        <w:t>ř</w:t>
      </w:r>
      <w:r>
        <w:rPr>
          <w:rFonts w:ascii="Times Roman" w:hAnsi="Times Roman"/>
          <w:shd w:val="clear" w:color="auto" w:fill="ffffff"/>
          <w:rtl w:val="0"/>
        </w:rPr>
        <w:t>evzet</w:t>
      </w:r>
      <w:r>
        <w:rPr>
          <w:rFonts w:ascii="Times Roman" w:hAnsi="Times Roman" w:hint="default"/>
          <w:shd w:val="clear" w:color="auto" w:fill="ffffff"/>
          <w:rtl w:val="0"/>
        </w:rPr>
        <w:t xml:space="preserve">í </w:t>
      </w:r>
      <w:r>
        <w:rPr>
          <w:rFonts w:ascii="Times Roman" w:hAnsi="Times Roman"/>
          <w:shd w:val="clear" w:color="auto" w:fill="ffffff"/>
          <w:rtl w:val="0"/>
        </w:rPr>
        <w:t>zbo</w:t>
      </w:r>
      <w:r>
        <w:rPr>
          <w:rFonts w:ascii="Times Roman" w:hAnsi="Times Roman" w:hint="default"/>
          <w:shd w:val="clear" w:color="auto" w:fill="ffffff"/>
          <w:rtl w:val="0"/>
        </w:rPr>
        <w:t>ží</w:t>
      </w:r>
      <w:r>
        <w:rPr>
          <w:rFonts w:ascii="Times Roman" w:hAnsi="Times Roman"/>
          <w:shd w:val="clear" w:color="auto" w:fill="ffffff"/>
          <w:rtl w:val="0"/>
          <w:lang w:val="en-US"/>
        </w:rPr>
        <w:t>: ____________________</w:t>
      </w:r>
    </w:p>
    <w:p>
      <w:pPr>
        <w:pStyle w:val="Výchozí"/>
        <w:suppressAutoHyphens w:val="1"/>
        <w:spacing w:before="0" w:line="312" w:lineRule="auto"/>
        <w:rPr>
          <w:rFonts w:ascii="Times Roman" w:cs="Times Roman" w:hAnsi="Times Roman" w:eastAsia="Times Roman"/>
          <w:b w:val="0"/>
          <w:bCs w:val="0"/>
          <w:shd w:val="clear" w:color="auto" w:fill="ffffff"/>
        </w:rPr>
      </w:pPr>
      <w:r>
        <w:rPr>
          <w:rFonts w:ascii="Times Roman" w:hAnsi="Times Roman"/>
          <w:b w:val="1"/>
          <w:bCs w:val="1"/>
          <w:shd w:val="clear" w:color="auto" w:fill="f9f9f9"/>
          <w:rtl w:val="0"/>
        </w:rPr>
        <w:t>Zp</w:t>
      </w:r>
      <w:r>
        <w:rPr>
          <w:rFonts w:ascii="Times Roman" w:hAnsi="Times Roman" w:hint="default"/>
          <w:b w:val="1"/>
          <w:bCs w:val="1"/>
          <w:shd w:val="clear" w:color="auto" w:fill="f9f9f9"/>
          <w:rtl w:val="0"/>
        </w:rPr>
        <w:t>ů</w:t>
      </w:r>
      <w:r>
        <w:rPr>
          <w:rFonts w:ascii="Times Roman" w:hAnsi="Times Roman"/>
          <w:b w:val="1"/>
          <w:bCs w:val="1"/>
          <w:shd w:val="clear" w:color="auto" w:fill="f9f9f9"/>
          <w:rtl w:val="0"/>
        </w:rPr>
        <w:t>sob vr</w:t>
      </w:r>
      <w:r>
        <w:rPr>
          <w:rFonts w:ascii="Times Roman" w:hAnsi="Times Roman" w:hint="default"/>
          <w:b w:val="1"/>
          <w:bCs w:val="1"/>
          <w:shd w:val="clear" w:color="auto" w:fill="f9f9f9"/>
          <w:rtl w:val="0"/>
        </w:rPr>
        <w:t>á</w:t>
      </w:r>
      <w:r>
        <w:rPr>
          <w:rFonts w:ascii="Times Roman" w:hAnsi="Times Roman"/>
          <w:b w:val="1"/>
          <w:bCs w:val="1"/>
          <w:shd w:val="clear" w:color="auto" w:fill="f9f9f9"/>
          <w:rtl w:val="0"/>
        </w:rPr>
        <w:t>cen</w:t>
      </w:r>
      <w:r>
        <w:rPr>
          <w:rFonts w:ascii="Times Roman" w:hAnsi="Times Roman" w:hint="default"/>
          <w:b w:val="1"/>
          <w:bCs w:val="1"/>
          <w:shd w:val="clear" w:color="auto" w:fill="f9f9f9"/>
          <w:rtl w:val="0"/>
        </w:rPr>
        <w:t xml:space="preserve">í </w:t>
      </w:r>
      <w:r>
        <w:rPr>
          <w:rFonts w:ascii="Times Roman" w:hAnsi="Times Roman"/>
          <w:b w:val="1"/>
          <w:bCs w:val="1"/>
          <w:shd w:val="clear" w:color="auto" w:fill="f9f9f9"/>
          <w:rtl w:val="0"/>
        </w:rPr>
        <w:t>pen</w:t>
      </w:r>
      <w:r>
        <w:rPr>
          <w:rFonts w:ascii="Times Roman" w:hAnsi="Times Roman" w:hint="default"/>
          <w:b w:val="1"/>
          <w:bCs w:val="1"/>
          <w:shd w:val="clear" w:color="auto" w:fill="f9f9f9"/>
          <w:rtl w:val="0"/>
        </w:rPr>
        <w:t>ě</w:t>
      </w:r>
      <w:r>
        <w:rPr>
          <w:rFonts w:ascii="Times Roman" w:hAnsi="Times Roman"/>
          <w:b w:val="1"/>
          <w:bCs w:val="1"/>
          <w:shd w:val="clear" w:color="auto" w:fill="f9f9f9"/>
          <w:rtl w:val="0"/>
        </w:rPr>
        <w:t>z:</w:t>
      </w:r>
    </w:p>
    <w:p>
      <w:pPr>
        <w:pStyle w:val="Výchozí"/>
        <w:suppressAutoHyphens w:val="1"/>
        <w:spacing w:before="0" w:after="240" w:line="312" w:lineRule="auto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Roman" w:hAnsi="Times Roman"/>
          <w:shd w:val="clear" w:color="auto" w:fill="f9f9f9"/>
          <w:rtl w:val="0"/>
        </w:rPr>
        <w:t>Beru na v</w:t>
      </w:r>
      <w:r>
        <w:rPr>
          <w:rFonts w:ascii="Times Roman" w:hAnsi="Times Roman" w:hint="default"/>
          <w:shd w:val="clear" w:color="auto" w:fill="f9f9f9"/>
          <w:rtl w:val="0"/>
        </w:rPr>
        <w:t>ě</w:t>
      </w:r>
      <w:r>
        <w:rPr>
          <w:rFonts w:ascii="Times Roman" w:hAnsi="Times Roman"/>
          <w:shd w:val="clear" w:color="auto" w:fill="f9f9f9"/>
          <w:rtl w:val="0"/>
        </w:rPr>
        <w:t>dom</w:t>
      </w:r>
      <w:r>
        <w:rPr>
          <w:rFonts w:ascii="Times Roman" w:hAnsi="Times Roman" w:hint="default"/>
          <w:shd w:val="clear" w:color="auto" w:fill="f9f9f9"/>
          <w:rtl w:val="0"/>
        </w:rPr>
        <w:t>í</w:t>
      </w:r>
      <w:r>
        <w:rPr>
          <w:rFonts w:ascii="Times Roman" w:hAnsi="Times Roman"/>
          <w:shd w:val="clear" w:color="auto" w:fill="f9f9f9"/>
          <w:rtl w:val="0"/>
        </w:rPr>
        <w:t xml:space="preserve">, </w:t>
      </w:r>
      <w:r>
        <w:rPr>
          <w:rFonts w:ascii="Times Roman" w:hAnsi="Times Roman" w:hint="default"/>
          <w:shd w:val="clear" w:color="auto" w:fill="f9f9f9"/>
          <w:rtl w:val="0"/>
        </w:rPr>
        <w:t>ž</w:t>
      </w:r>
      <w:r>
        <w:rPr>
          <w:rFonts w:ascii="Times Roman" w:hAnsi="Times Roman"/>
          <w:shd w:val="clear" w:color="auto" w:fill="f9f9f9"/>
          <w:rtl w:val="0"/>
        </w:rPr>
        <w:t>e prod</w:t>
      </w:r>
      <w:r>
        <w:rPr>
          <w:rFonts w:ascii="Times Roman" w:hAnsi="Times Roman" w:hint="default"/>
          <w:shd w:val="clear" w:color="auto" w:fill="f9f9f9"/>
          <w:rtl w:val="0"/>
        </w:rPr>
        <w:t>á</w:t>
      </w:r>
      <w:r>
        <w:rPr>
          <w:rFonts w:ascii="Times Roman" w:hAnsi="Times Roman"/>
          <w:shd w:val="clear" w:color="auto" w:fill="f9f9f9"/>
          <w:rtl w:val="0"/>
        </w:rPr>
        <w:t>vaj</w:t>
      </w:r>
      <w:r>
        <w:rPr>
          <w:rFonts w:ascii="Times Roman" w:hAnsi="Times Roman" w:hint="default"/>
          <w:shd w:val="clear" w:color="auto" w:fill="f9f9f9"/>
          <w:rtl w:val="0"/>
        </w:rPr>
        <w:t>í</w:t>
      </w:r>
      <w:r>
        <w:rPr>
          <w:rFonts w:ascii="Times Roman" w:hAnsi="Times Roman"/>
          <w:shd w:val="clear" w:color="auto" w:fill="f9f9f9"/>
          <w:rtl w:val="0"/>
        </w:rPr>
        <w:t>c</w:t>
      </w:r>
      <w:r>
        <w:rPr>
          <w:rFonts w:ascii="Times Roman" w:hAnsi="Times Roman" w:hint="default"/>
          <w:shd w:val="clear" w:color="auto" w:fill="f9f9f9"/>
          <w:rtl w:val="0"/>
        </w:rPr>
        <w:t xml:space="preserve">í </w:t>
      </w:r>
      <w:r>
        <w:rPr>
          <w:rFonts w:ascii="Times Roman" w:hAnsi="Times Roman"/>
          <w:shd w:val="clear" w:color="auto" w:fill="f9f9f9"/>
          <w:rtl w:val="0"/>
        </w:rPr>
        <w:t>vr</w:t>
      </w:r>
      <w:r>
        <w:rPr>
          <w:rFonts w:ascii="Times Roman" w:hAnsi="Times Roman" w:hint="default"/>
          <w:shd w:val="clear" w:color="auto" w:fill="f9f9f9"/>
          <w:rtl w:val="0"/>
        </w:rPr>
        <w:t>á</w:t>
      </w:r>
      <w:r>
        <w:rPr>
          <w:rFonts w:ascii="Times Roman" w:hAnsi="Times Roman"/>
          <w:shd w:val="clear" w:color="auto" w:fill="f9f9f9"/>
          <w:rtl w:val="0"/>
        </w:rPr>
        <w:t>t</w:t>
      </w:r>
      <w:r>
        <w:rPr>
          <w:rFonts w:ascii="Times Roman" w:hAnsi="Times Roman" w:hint="default"/>
          <w:shd w:val="clear" w:color="auto" w:fill="f9f9f9"/>
          <w:rtl w:val="0"/>
        </w:rPr>
        <w:t xml:space="preserve">í </w:t>
      </w:r>
      <w:r>
        <w:rPr>
          <w:rFonts w:ascii="Times Roman" w:hAnsi="Times Roman"/>
          <w:shd w:val="clear" w:color="auto" w:fill="f9f9f9"/>
          <w:rtl w:val="0"/>
        </w:rPr>
        <w:t>p</w:t>
      </w:r>
      <w:r>
        <w:rPr>
          <w:rFonts w:ascii="Times Roman" w:hAnsi="Times Roman" w:hint="default"/>
          <w:shd w:val="clear" w:color="auto" w:fill="f9f9f9"/>
          <w:rtl w:val="0"/>
        </w:rPr>
        <w:t>ř</w:t>
      </w:r>
      <w:r>
        <w:rPr>
          <w:rFonts w:ascii="Times Roman" w:hAnsi="Times Roman"/>
          <w:shd w:val="clear" w:color="auto" w:fill="f9f9f9"/>
          <w:rtl w:val="0"/>
        </w:rPr>
        <w:t>ijat</w:t>
      </w:r>
      <w:r>
        <w:rPr>
          <w:rFonts w:ascii="Times Roman" w:hAnsi="Times Roman" w:hint="default"/>
          <w:shd w:val="clear" w:color="auto" w:fill="f9f9f9"/>
          <w:rtl w:val="0"/>
          <w:lang w:val="fr-FR"/>
        </w:rPr>
        <w:t xml:space="preserve">é </w:t>
      </w:r>
      <w:r>
        <w:rPr>
          <w:rFonts w:ascii="Times Roman" w:hAnsi="Times Roman"/>
          <w:shd w:val="clear" w:color="auto" w:fill="f9f9f9"/>
          <w:rtl w:val="0"/>
        </w:rPr>
        <w:t>pen</w:t>
      </w:r>
      <w:r>
        <w:rPr>
          <w:rFonts w:ascii="Times Roman" w:hAnsi="Times Roman" w:hint="default"/>
          <w:shd w:val="clear" w:color="auto" w:fill="f9f9f9"/>
          <w:rtl w:val="0"/>
        </w:rPr>
        <w:t>ěž</w:t>
      </w:r>
      <w:r>
        <w:rPr>
          <w:rFonts w:ascii="Times Roman" w:hAnsi="Times Roman"/>
          <w:shd w:val="clear" w:color="auto" w:fill="f9f9f9"/>
          <w:rtl w:val="0"/>
        </w:rPr>
        <w:t>n</w:t>
      </w:r>
      <w:r>
        <w:rPr>
          <w:rFonts w:ascii="Times Roman" w:hAnsi="Times Roman" w:hint="default"/>
          <w:shd w:val="clear" w:color="auto" w:fill="f9f9f9"/>
          <w:rtl w:val="0"/>
        </w:rPr>
        <w:t xml:space="preserve">í </w:t>
      </w:r>
      <w:r>
        <w:rPr>
          <w:rFonts w:ascii="Times Roman" w:hAnsi="Times Roman"/>
          <w:shd w:val="clear" w:color="auto" w:fill="f9f9f9"/>
          <w:rtl w:val="0"/>
        </w:rPr>
        <w:t>prost</w:t>
      </w:r>
      <w:r>
        <w:rPr>
          <w:rFonts w:ascii="Times Roman" w:hAnsi="Times Roman" w:hint="default"/>
          <w:shd w:val="clear" w:color="auto" w:fill="f9f9f9"/>
          <w:rtl w:val="0"/>
        </w:rPr>
        <w:t>ř</w:t>
      </w:r>
      <w:r>
        <w:rPr>
          <w:rFonts w:ascii="Times Roman" w:hAnsi="Times Roman"/>
          <w:shd w:val="clear" w:color="auto" w:fill="f9f9f9"/>
          <w:rtl w:val="0"/>
        </w:rPr>
        <w:t xml:space="preserve">edky </w:t>
      </w:r>
      <w:r>
        <w:rPr>
          <w:rFonts w:ascii="Times Roman" w:hAnsi="Times Roman"/>
          <w:b w:val="1"/>
          <w:bCs w:val="1"/>
          <w:shd w:val="clear" w:color="auto" w:fill="f9f9f9"/>
          <w:rtl w:val="0"/>
        </w:rPr>
        <w:t>stejn</w:t>
      </w:r>
      <w:r>
        <w:rPr>
          <w:rFonts w:ascii="Times Roman" w:hAnsi="Times Roman" w:hint="default"/>
          <w:b w:val="1"/>
          <w:bCs w:val="1"/>
          <w:shd w:val="clear" w:color="auto" w:fill="f9f9f9"/>
          <w:rtl w:val="0"/>
        </w:rPr>
        <w:t>ý</w:t>
      </w:r>
      <w:r>
        <w:rPr>
          <w:rFonts w:ascii="Times Roman" w:hAnsi="Times Roman"/>
          <w:b w:val="1"/>
          <w:bCs w:val="1"/>
          <w:shd w:val="clear" w:color="auto" w:fill="f9f9f9"/>
          <w:rtl w:val="0"/>
        </w:rPr>
        <w:t>m zp</w:t>
      </w:r>
      <w:r>
        <w:rPr>
          <w:rFonts w:ascii="Times Roman" w:hAnsi="Times Roman" w:hint="default"/>
          <w:b w:val="1"/>
          <w:bCs w:val="1"/>
          <w:shd w:val="clear" w:color="auto" w:fill="f9f9f9"/>
          <w:rtl w:val="0"/>
        </w:rPr>
        <w:t>ů</w:t>
      </w:r>
      <w:r>
        <w:rPr>
          <w:rFonts w:ascii="Times Roman" w:hAnsi="Times Roman"/>
          <w:b w:val="1"/>
          <w:bCs w:val="1"/>
          <w:shd w:val="clear" w:color="auto" w:fill="f9f9f9"/>
          <w:rtl w:val="0"/>
        </w:rPr>
        <w:t>sobem, jak</w:t>
      </w:r>
      <w:r>
        <w:rPr>
          <w:rFonts w:ascii="Times Roman" w:hAnsi="Times Roman" w:hint="default"/>
          <w:b w:val="1"/>
          <w:bCs w:val="1"/>
          <w:shd w:val="clear" w:color="auto" w:fill="f9f9f9"/>
          <w:rtl w:val="0"/>
        </w:rPr>
        <w:t>ý</w:t>
      </w:r>
      <w:r>
        <w:rPr>
          <w:rFonts w:ascii="Times Roman" w:hAnsi="Times Roman"/>
          <w:b w:val="1"/>
          <w:bCs w:val="1"/>
          <w:shd w:val="clear" w:color="auto" w:fill="f9f9f9"/>
          <w:rtl w:val="0"/>
        </w:rPr>
        <w:t>m byly p</w:t>
      </w:r>
      <w:r>
        <w:rPr>
          <w:rFonts w:ascii="Times Roman" w:hAnsi="Times Roman" w:hint="default"/>
          <w:b w:val="1"/>
          <w:bCs w:val="1"/>
          <w:shd w:val="clear" w:color="auto" w:fill="f9f9f9"/>
          <w:rtl w:val="0"/>
        </w:rPr>
        <w:t>ř</w:t>
      </w:r>
      <w:r>
        <w:rPr>
          <w:rFonts w:ascii="Times Roman" w:hAnsi="Times Roman"/>
          <w:b w:val="1"/>
          <w:bCs w:val="1"/>
          <w:shd w:val="clear" w:color="auto" w:fill="f9f9f9"/>
          <w:rtl w:val="0"/>
        </w:rPr>
        <w:t>ijaty</w:t>
      </w:r>
      <w:r>
        <w:rPr>
          <w:rFonts w:ascii="Times Roman" w:hAnsi="Times Roman"/>
          <w:shd w:val="clear" w:color="auto" w:fill="f9f9f9"/>
          <w:rtl w:val="0"/>
        </w:rPr>
        <w:t xml:space="preserve"> (v</w:t>
      </w:r>
      <w:r>
        <w:rPr>
          <w:rFonts w:ascii="Times Roman" w:hAnsi="Times Roman" w:hint="default"/>
          <w:shd w:val="clear" w:color="auto" w:fill="f9f9f9"/>
          <w:rtl w:val="0"/>
        </w:rPr>
        <w:t>č</w:t>
      </w:r>
      <w:r>
        <w:rPr>
          <w:rFonts w:ascii="Times Roman" w:hAnsi="Times Roman"/>
          <w:shd w:val="clear" w:color="auto" w:fill="f9f9f9"/>
          <w:rtl w:val="0"/>
        </w:rPr>
        <w:t>etn</w:t>
      </w:r>
      <w:r>
        <w:rPr>
          <w:rFonts w:ascii="Times Roman" w:hAnsi="Times Roman" w:hint="default"/>
          <w:shd w:val="clear" w:color="auto" w:fill="f9f9f9"/>
          <w:rtl w:val="0"/>
        </w:rPr>
        <w:t xml:space="preserve">ě </w:t>
      </w:r>
      <w:r>
        <w:rPr>
          <w:rFonts w:ascii="Times Roman" w:hAnsi="Times Roman"/>
          <w:shd w:val="clear" w:color="auto" w:fill="f9f9f9"/>
          <w:rtl w:val="0"/>
        </w:rPr>
        <w:t>zp</w:t>
      </w:r>
      <w:r>
        <w:rPr>
          <w:rFonts w:ascii="Times Roman" w:hAnsi="Times Roman" w:hint="default"/>
          <w:shd w:val="clear" w:color="auto" w:fill="f9f9f9"/>
          <w:rtl w:val="0"/>
        </w:rPr>
        <w:t>ě</w:t>
      </w:r>
      <w:r>
        <w:rPr>
          <w:rFonts w:ascii="Times Roman" w:hAnsi="Times Roman"/>
          <w:shd w:val="clear" w:color="auto" w:fill="f9f9f9"/>
          <w:rtl w:val="0"/>
        </w:rPr>
        <w:t>tn</w:t>
      </w:r>
      <w:r>
        <w:rPr>
          <w:rFonts w:ascii="Times Roman" w:hAnsi="Times Roman" w:hint="default"/>
          <w:shd w:val="clear" w:color="auto" w:fill="f9f9f9"/>
          <w:rtl w:val="0"/>
          <w:lang w:val="fr-FR"/>
        </w:rPr>
        <w:t>é</w:t>
      </w:r>
      <w:r>
        <w:rPr>
          <w:rFonts w:ascii="Times Roman" w:hAnsi="Times Roman"/>
          <w:shd w:val="clear" w:color="auto" w:fill="f9f9f9"/>
          <w:rtl w:val="0"/>
        </w:rPr>
        <w:t>ho p</w:t>
      </w:r>
      <w:r>
        <w:rPr>
          <w:rFonts w:ascii="Times Roman" w:hAnsi="Times Roman" w:hint="default"/>
          <w:shd w:val="clear" w:color="auto" w:fill="f9f9f9"/>
          <w:rtl w:val="0"/>
        </w:rPr>
        <w:t>ř</w:t>
      </w:r>
      <w:r>
        <w:rPr>
          <w:rFonts w:ascii="Times Roman" w:hAnsi="Times Roman"/>
          <w:shd w:val="clear" w:color="auto" w:fill="f9f9f9"/>
          <w:rtl w:val="0"/>
        </w:rPr>
        <w:t>evodu na platebn</w:t>
      </w:r>
      <w:r>
        <w:rPr>
          <w:rFonts w:ascii="Times Roman" w:hAnsi="Times Roman" w:hint="default"/>
          <w:shd w:val="clear" w:color="auto" w:fill="f9f9f9"/>
          <w:rtl w:val="0"/>
        </w:rPr>
        <w:t xml:space="preserve">í </w:t>
      </w:r>
      <w:r>
        <w:rPr>
          <w:rFonts w:ascii="Times Roman" w:hAnsi="Times Roman"/>
          <w:shd w:val="clear" w:color="auto" w:fill="f9f9f9"/>
          <w:rtl w:val="0"/>
        </w:rPr>
        <w:t>kartu, pokud byla pou</w:t>
      </w:r>
      <w:r>
        <w:rPr>
          <w:rFonts w:ascii="Times Roman" w:hAnsi="Times Roman" w:hint="default"/>
          <w:shd w:val="clear" w:color="auto" w:fill="f9f9f9"/>
          <w:rtl w:val="0"/>
        </w:rPr>
        <w:t>ž</w:t>
      </w:r>
      <w:r>
        <w:rPr>
          <w:rFonts w:ascii="Times Roman" w:hAnsi="Times Roman"/>
          <w:shd w:val="clear" w:color="auto" w:fill="f9f9f9"/>
          <w:rtl w:val="0"/>
          <w:lang w:val="it-IT"/>
        </w:rPr>
        <w:t>ita).</w:t>
      </w:r>
    </w:p>
    <w:p>
      <w:pPr>
        <w:pStyle w:val="Výchozí"/>
        <w:suppressAutoHyphens w:val="1"/>
        <w:spacing w:before="0" w:line="312" w:lineRule="auto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Roman" w:hAnsi="Times Roman"/>
          <w:shd w:val="clear" w:color="auto" w:fill="f9f9f9"/>
          <w:rtl w:val="0"/>
        </w:rPr>
        <w:t>Pokud si p</w:t>
      </w:r>
      <w:r>
        <w:rPr>
          <w:rFonts w:ascii="Times Roman" w:hAnsi="Times Roman" w:hint="default"/>
          <w:shd w:val="clear" w:color="auto" w:fill="f9f9f9"/>
          <w:rtl w:val="0"/>
        </w:rPr>
        <w:t>ř</w:t>
      </w:r>
      <w:r>
        <w:rPr>
          <w:rFonts w:ascii="Times Roman" w:hAnsi="Times Roman"/>
          <w:shd w:val="clear" w:color="auto" w:fill="f9f9f9"/>
          <w:rtl w:val="0"/>
        </w:rPr>
        <w:t>ejete vr</w:t>
      </w:r>
      <w:r>
        <w:rPr>
          <w:rFonts w:ascii="Times Roman" w:hAnsi="Times Roman" w:hint="default"/>
          <w:shd w:val="clear" w:color="auto" w:fill="f9f9f9"/>
          <w:rtl w:val="0"/>
        </w:rPr>
        <w:t>á</w:t>
      </w:r>
      <w:r>
        <w:rPr>
          <w:rFonts w:ascii="Times Roman" w:hAnsi="Times Roman"/>
          <w:shd w:val="clear" w:color="auto" w:fill="f9f9f9"/>
          <w:rtl w:val="0"/>
        </w:rPr>
        <w:t>tit pen</w:t>
      </w:r>
      <w:r>
        <w:rPr>
          <w:rFonts w:ascii="Times Roman" w:hAnsi="Times Roman" w:hint="default"/>
          <w:shd w:val="clear" w:color="auto" w:fill="f9f9f9"/>
          <w:rtl w:val="0"/>
        </w:rPr>
        <w:t>í</w:t>
      </w:r>
      <w:r>
        <w:rPr>
          <w:rFonts w:ascii="Times Roman" w:hAnsi="Times Roman"/>
          <w:shd w:val="clear" w:color="auto" w:fill="f9f9f9"/>
          <w:rtl w:val="0"/>
        </w:rPr>
        <w:t>ze na jin</w:t>
      </w:r>
      <w:r>
        <w:rPr>
          <w:rFonts w:ascii="Times Roman" w:hAnsi="Times Roman" w:hint="default"/>
          <w:shd w:val="clear" w:color="auto" w:fill="f9f9f9"/>
          <w:rtl w:val="0"/>
        </w:rPr>
        <w:t xml:space="preserve">ý </w:t>
      </w:r>
      <w:r>
        <w:rPr>
          <w:rFonts w:ascii="Times Roman" w:hAnsi="Times Roman"/>
          <w:shd w:val="clear" w:color="auto" w:fill="f9f9f9"/>
          <w:rtl w:val="0"/>
        </w:rPr>
        <w:t>bankovn</w:t>
      </w:r>
      <w:r>
        <w:rPr>
          <w:rFonts w:ascii="Times Roman" w:hAnsi="Times Roman" w:hint="default"/>
          <w:shd w:val="clear" w:color="auto" w:fill="f9f9f9"/>
          <w:rtl w:val="0"/>
        </w:rPr>
        <w:t>í úč</w:t>
      </w:r>
      <w:r>
        <w:rPr>
          <w:rFonts w:ascii="Times Roman" w:hAnsi="Times Roman"/>
          <w:shd w:val="clear" w:color="auto" w:fill="f9f9f9"/>
          <w:rtl w:val="0"/>
        </w:rPr>
        <w:t>et, uve</w:t>
      </w:r>
      <w:r>
        <w:rPr>
          <w:rFonts w:ascii="Times Roman" w:hAnsi="Times Roman" w:hint="default"/>
          <w:shd w:val="clear" w:color="auto" w:fill="f9f9f9"/>
          <w:rtl w:val="0"/>
        </w:rPr>
        <w:t>ď</w:t>
      </w:r>
      <w:r>
        <w:rPr>
          <w:rFonts w:ascii="Times Roman" w:hAnsi="Times Roman"/>
          <w:shd w:val="clear" w:color="auto" w:fill="f9f9f9"/>
          <w:rtl w:val="0"/>
        </w:rPr>
        <w:t>te jej zde:</w:t>
      </w:r>
    </w:p>
    <w:p>
      <w:pPr>
        <w:pStyle w:val="Výchozí"/>
        <w:suppressAutoHyphens w:val="1"/>
        <w:spacing w:before="0" w:line="312" w:lineRule="auto"/>
        <w:rPr>
          <w:rFonts w:ascii="Times Roman" w:cs="Times Roman" w:hAnsi="Times Roman" w:eastAsia="Times Roman"/>
          <w:shd w:val="clear" w:color="auto" w:fill="f9f9f9"/>
        </w:rPr>
      </w:pPr>
      <w:r>
        <w:rPr>
          <w:rFonts w:ascii="Times Roman" w:hAnsi="Times Roman"/>
          <w:shd w:val="clear" w:color="auto" w:fill="f9f9f9"/>
          <w:rtl w:val="0"/>
          <w:lang w:val="en-US"/>
        </w:rPr>
        <w:t>__________________________________________ / ____________ (k</w:t>
      </w:r>
      <w:r>
        <w:rPr>
          <w:rFonts w:ascii="Times Roman" w:hAnsi="Times Roman" w:hint="default"/>
          <w:shd w:val="clear" w:color="auto" w:fill="f9f9f9"/>
          <w:rtl w:val="0"/>
          <w:lang w:val="es-ES_tradnl"/>
        </w:rPr>
        <w:t>ó</w:t>
      </w:r>
      <w:r>
        <w:rPr>
          <w:rFonts w:ascii="Times Roman" w:hAnsi="Times Roman"/>
          <w:shd w:val="clear" w:color="auto" w:fill="f9f9f9"/>
          <w:rtl w:val="0"/>
        </w:rPr>
        <w:t>d banky)</w:t>
      </w:r>
    </w:p>
    <w:p>
      <w:pPr>
        <w:pStyle w:val="Výchozí"/>
        <w:suppressAutoHyphens w:val="1"/>
        <w:spacing w:before="0" w:line="312" w:lineRule="auto"/>
        <w:rPr>
          <w:rFonts w:ascii="Times Roman" w:cs="Times Roman" w:hAnsi="Times Roman" w:eastAsia="Times Roman"/>
          <w:b w:val="0"/>
          <w:bCs w:val="0"/>
          <w:sz w:val="22"/>
          <w:szCs w:val="22"/>
          <w:shd w:val="clear" w:color="auto" w:fill="ffffff"/>
        </w:rPr>
      </w:pP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ů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le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ž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it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informace pro spot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ř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ebitele:</w:t>
      </w:r>
    </w:p>
    <w:p>
      <w:pPr>
        <w:pStyle w:val="Výchozí"/>
        <w:numPr>
          <w:ilvl w:val="0"/>
          <w:numId w:val="2"/>
        </w:numPr>
        <w:suppressAutoHyphens w:val="1"/>
        <w:spacing w:before="0" w:line="312" w:lineRule="auto"/>
        <w:jc w:val="left"/>
        <w:rPr>
          <w:rFonts w:ascii="Times Roman" w:hAnsi="Times Roman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N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klady na doru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č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en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k V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m: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 xml:space="preserve"> Budou V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m vr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ceny n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klady na nejlevn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ě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j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 xml:space="preserve">ší 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nab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í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zen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 xml:space="preserve">ý 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zp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ů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sob dod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n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 xml:space="preserve">í 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zbo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ží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.</w:t>
      </w:r>
    </w:p>
    <w:p>
      <w:pPr>
        <w:pStyle w:val="Výchozí"/>
        <w:numPr>
          <w:ilvl w:val="0"/>
          <w:numId w:val="2"/>
        </w:numPr>
        <w:suppressAutoHyphens w:val="1"/>
        <w:spacing w:before="0" w:line="312" w:lineRule="auto"/>
        <w:jc w:val="left"/>
        <w:rPr>
          <w:rFonts w:ascii="Times Roman" w:hAnsi="Times Roman"/>
          <w:b w:val="1"/>
          <w:bCs w:val="1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Dob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í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rka:</w:t>
      </w:r>
      <w:r>
        <w:rPr>
          <w:rFonts w:ascii="Times Roman" w:hAnsi="Times Roman"/>
          <w:b w:val="0"/>
          <w:bCs w:val="0"/>
          <w:sz w:val="22"/>
          <w:szCs w:val="22"/>
          <w:shd w:val="clear" w:color="auto" w:fill="ffffff"/>
          <w:rtl w:val="0"/>
        </w:rPr>
        <w:t xml:space="preserve"> V souladu se z</w:t>
      </w:r>
      <w:r>
        <w:rPr>
          <w:rFonts w:ascii="Times Roman" w:hAnsi="Times Roman" w:hint="default"/>
          <w:b w:val="0"/>
          <w:bCs w:val="0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b w:val="0"/>
          <w:bCs w:val="0"/>
          <w:sz w:val="22"/>
          <w:szCs w:val="22"/>
          <w:shd w:val="clear" w:color="auto" w:fill="ffffff"/>
          <w:rtl w:val="0"/>
        </w:rPr>
        <w:t xml:space="preserve">konem 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nepropl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c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í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me poplatek za zvolen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 xml:space="preserve">ý 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zp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ů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sob platby (dob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í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rka)</w:t>
      </w:r>
      <w:r>
        <w:rPr>
          <w:rFonts w:ascii="Times Roman" w:hAnsi="Times Roman"/>
          <w:b w:val="0"/>
          <w:bCs w:val="0"/>
          <w:sz w:val="22"/>
          <w:szCs w:val="22"/>
          <w:shd w:val="clear" w:color="auto" w:fill="ffffff"/>
          <w:rtl w:val="0"/>
        </w:rPr>
        <w:t>, proto</w:t>
      </w:r>
      <w:r>
        <w:rPr>
          <w:rFonts w:ascii="Times Roman" w:hAnsi="Times Roman" w:hint="default"/>
          <w:b w:val="0"/>
          <w:bCs w:val="0"/>
          <w:sz w:val="22"/>
          <w:szCs w:val="22"/>
          <w:shd w:val="clear" w:color="auto" w:fill="ffffff"/>
          <w:rtl w:val="0"/>
        </w:rPr>
        <w:t>ž</w:t>
      </w:r>
      <w:r>
        <w:rPr>
          <w:rFonts w:ascii="Times Roman" w:hAnsi="Times Roman"/>
          <w:b w:val="0"/>
          <w:bCs w:val="0"/>
          <w:sz w:val="22"/>
          <w:szCs w:val="22"/>
          <w:shd w:val="clear" w:color="auto" w:fill="ffffff"/>
          <w:rtl w:val="0"/>
        </w:rPr>
        <w:t>e se nejedn</w:t>
      </w:r>
      <w:r>
        <w:rPr>
          <w:rFonts w:ascii="Times Roman" w:hAnsi="Times Roman" w:hint="default"/>
          <w:b w:val="0"/>
          <w:bCs w:val="0"/>
          <w:sz w:val="22"/>
          <w:szCs w:val="22"/>
          <w:shd w:val="clear" w:color="auto" w:fill="ffffff"/>
          <w:rtl w:val="0"/>
        </w:rPr>
        <w:t xml:space="preserve">á </w:t>
      </w:r>
      <w:r>
        <w:rPr>
          <w:rFonts w:ascii="Times Roman" w:hAnsi="Times Roman"/>
          <w:b w:val="0"/>
          <w:bCs w:val="0"/>
          <w:sz w:val="22"/>
          <w:szCs w:val="22"/>
          <w:shd w:val="clear" w:color="auto" w:fill="ffffff"/>
          <w:rtl w:val="0"/>
        </w:rPr>
        <w:t>o n</w:t>
      </w:r>
      <w:r>
        <w:rPr>
          <w:rFonts w:ascii="Times Roman" w:hAnsi="Times Roman" w:hint="default"/>
          <w:b w:val="0"/>
          <w:bCs w:val="0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b w:val="0"/>
          <w:bCs w:val="0"/>
          <w:sz w:val="22"/>
          <w:szCs w:val="22"/>
          <w:shd w:val="clear" w:color="auto" w:fill="ffffff"/>
          <w:rtl w:val="0"/>
        </w:rPr>
        <w:t>klad na dod</w:t>
      </w:r>
      <w:r>
        <w:rPr>
          <w:rFonts w:ascii="Times Roman" w:hAnsi="Times Roman" w:hint="default"/>
          <w:b w:val="0"/>
          <w:bCs w:val="0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b w:val="0"/>
          <w:bCs w:val="0"/>
          <w:sz w:val="22"/>
          <w:szCs w:val="22"/>
          <w:shd w:val="clear" w:color="auto" w:fill="ffffff"/>
          <w:rtl w:val="0"/>
        </w:rPr>
        <w:t>n</w:t>
      </w:r>
      <w:r>
        <w:rPr>
          <w:rFonts w:ascii="Times Roman" w:hAnsi="Times Roman" w:hint="default"/>
          <w:b w:val="0"/>
          <w:bCs w:val="0"/>
          <w:sz w:val="22"/>
          <w:szCs w:val="22"/>
          <w:shd w:val="clear" w:color="auto" w:fill="ffffff"/>
          <w:rtl w:val="0"/>
        </w:rPr>
        <w:t xml:space="preserve">í </w:t>
      </w:r>
      <w:r>
        <w:rPr>
          <w:rFonts w:ascii="Times Roman" w:hAnsi="Times Roman"/>
          <w:b w:val="0"/>
          <w:bCs w:val="0"/>
          <w:sz w:val="22"/>
          <w:szCs w:val="22"/>
          <w:shd w:val="clear" w:color="auto" w:fill="ffffff"/>
          <w:rtl w:val="0"/>
        </w:rPr>
        <w:t>zbo</w:t>
      </w:r>
      <w:r>
        <w:rPr>
          <w:rFonts w:ascii="Times Roman" w:hAnsi="Times Roman" w:hint="default"/>
          <w:b w:val="0"/>
          <w:bCs w:val="0"/>
          <w:sz w:val="22"/>
          <w:szCs w:val="22"/>
          <w:shd w:val="clear" w:color="auto" w:fill="ffffff"/>
          <w:rtl w:val="0"/>
        </w:rPr>
        <w:t>ží</w:t>
      </w:r>
      <w:r>
        <w:rPr>
          <w:rFonts w:ascii="Times Roman" w:hAnsi="Times Roman"/>
          <w:b w:val="0"/>
          <w:bCs w:val="0"/>
          <w:sz w:val="22"/>
          <w:szCs w:val="22"/>
          <w:shd w:val="clear" w:color="auto" w:fill="ffffff"/>
          <w:rtl w:val="0"/>
        </w:rPr>
        <w:t>.</w:t>
      </w:r>
    </w:p>
    <w:p>
      <w:pPr>
        <w:pStyle w:val="Výchozí"/>
        <w:numPr>
          <w:ilvl w:val="0"/>
          <w:numId w:val="2"/>
        </w:numPr>
        <w:suppressAutoHyphens w:val="1"/>
        <w:spacing w:before="0" w:line="312" w:lineRule="auto"/>
        <w:jc w:val="left"/>
        <w:rPr>
          <w:rFonts w:ascii="Times Roman" w:hAnsi="Times Roman"/>
          <w:sz w:val="22"/>
          <w:szCs w:val="22"/>
        </w:rPr>
      </w:pP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N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klady na navr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cen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zbo</w:t>
      </w:r>
      <w:r>
        <w:rPr>
          <w:rFonts w:ascii="Times Roman" w:hAnsi="Times Roman" w:hint="default"/>
          <w:b w:val="1"/>
          <w:bCs w:val="1"/>
          <w:sz w:val="22"/>
          <w:szCs w:val="22"/>
          <w:shd w:val="clear" w:color="auto" w:fill="ffffff"/>
          <w:rtl w:val="0"/>
        </w:rPr>
        <w:t>ží</w:t>
      </w:r>
      <w:r>
        <w:rPr>
          <w:rFonts w:ascii="Times Roman" w:hAnsi="Times Roman"/>
          <w:b w:val="1"/>
          <w:bCs w:val="1"/>
          <w:sz w:val="22"/>
          <w:szCs w:val="22"/>
          <w:shd w:val="clear" w:color="auto" w:fill="ffffff"/>
          <w:rtl w:val="0"/>
        </w:rPr>
        <w:t>: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 xml:space="preserve"> N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klady spojen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s vr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á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cen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í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m zbo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 xml:space="preserve">ží 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zp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ě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t prodejci hrad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 xml:space="preserve">í 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v pln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  <w:lang w:val="fr-FR"/>
        </w:rPr>
        <w:t xml:space="preserve">é 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v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ýš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i kupuj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í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c</w:t>
      </w:r>
      <w:r>
        <w:rPr>
          <w:rFonts w:ascii="Times Roman" w:hAnsi="Times Roman" w:hint="default"/>
          <w:sz w:val="22"/>
          <w:szCs w:val="22"/>
          <w:shd w:val="clear" w:color="auto" w:fill="ffffff"/>
          <w:rtl w:val="0"/>
        </w:rPr>
        <w:t>í</w:t>
      </w:r>
      <w:r>
        <w:rPr>
          <w:rFonts w:ascii="Times Roman" w:hAnsi="Times Roman"/>
          <w:sz w:val="22"/>
          <w:szCs w:val="22"/>
          <w:shd w:val="clear" w:color="auto" w:fill="ffffff"/>
          <w:rtl w:val="0"/>
        </w:rPr>
        <w:t>.</w:t>
      </w:r>
    </w:p>
    <w:p>
      <w:pPr>
        <w:pStyle w:val="Výchozí"/>
        <w:suppressAutoHyphens w:val="1"/>
        <w:spacing w:before="0" w:line="312" w:lineRule="auto"/>
        <w:jc w:val="left"/>
        <w:rPr>
          <w:rFonts w:ascii="Times Roman" w:cs="Times Roman" w:hAnsi="Times Roman" w:eastAsia="Times Roman"/>
          <w:sz w:val="22"/>
          <w:szCs w:val="22"/>
          <w:shd w:val="clear" w:color="auto" w:fill="ffffff"/>
        </w:rPr>
      </w:pPr>
    </w:p>
    <w:p>
      <w:pPr>
        <w:pStyle w:val="Výchozí"/>
        <w:suppressAutoHyphens w:val="1"/>
        <w:spacing w:before="0" w:line="312" w:lineRule="auto"/>
        <w:jc w:val="left"/>
        <w:rPr>
          <w:rFonts w:ascii="Times Roman" w:cs="Times Roman" w:hAnsi="Times Roman" w:eastAsia="Times Roman"/>
          <w:sz w:val="22"/>
          <w:szCs w:val="22"/>
          <w:shd w:val="clear" w:color="auto" w:fill="ffffff"/>
        </w:rPr>
      </w:pPr>
    </w:p>
    <w:p>
      <w:pPr>
        <w:pStyle w:val="Výchozí"/>
        <w:suppressAutoHyphens w:val="1"/>
        <w:spacing w:before="0" w:after="240" w:line="312" w:lineRule="auto"/>
        <w:rPr>
          <w:rFonts w:ascii="Times Roman" w:cs="Times Roman" w:hAnsi="Times Roman" w:eastAsia="Times Roman"/>
          <w:shd w:val="clear" w:color="auto" w:fill="ffffff"/>
        </w:rPr>
      </w:pPr>
      <w:r>
        <w:rPr>
          <w:rFonts w:ascii="Times Roman" w:hAnsi="Times Roman"/>
          <w:shd w:val="clear" w:color="auto" w:fill="ffffff"/>
          <w:rtl w:val="0"/>
        </w:rPr>
        <w:t>V ................................... dne .................</w:t>
      </w:r>
    </w:p>
    <w:p>
      <w:pPr>
        <w:pStyle w:val="Výchozí"/>
        <w:suppressAutoHyphens w:val="1"/>
        <w:spacing w:before="0" w:line="312" w:lineRule="auto"/>
        <w:rPr>
          <w:rFonts w:ascii="Times Roman" w:cs="Times Roman" w:hAnsi="Times Roman" w:eastAsia="Times Roman"/>
          <w:shd w:val="clear" w:color="auto" w:fill="ffffff"/>
        </w:rPr>
      </w:pPr>
    </w:p>
    <w:p>
      <w:pPr>
        <w:pStyle w:val="Výchozí"/>
        <w:suppressAutoHyphens w:val="1"/>
        <w:spacing w:before="0" w:after="240" w:line="312" w:lineRule="auto"/>
      </w:pPr>
      <w:r>
        <w:rPr>
          <w:rFonts w:ascii="Times Roman" w:hAnsi="Times Roman"/>
          <w:shd w:val="clear" w:color="auto" w:fill="ffffff"/>
          <w:rtl w:val="0"/>
          <w:lang w:val="en-US"/>
        </w:rPr>
        <w:t>__________________________________________</w:t>
      </w:r>
      <w:r>
        <w:rPr>
          <w:rFonts w:ascii="Times Roman" w:cs="Times Roman" w:hAnsi="Times Roman" w:eastAsia="Times Roman"/>
          <w:shd w:val="clear" w:color="auto" w:fill="ffffff"/>
        </w:rPr>
        <w:br w:type="textWrapping"/>
      </w:r>
      <w:r>
        <w:rPr>
          <w:rFonts w:ascii="Times Roman" w:hAnsi="Times Roman"/>
          <w:shd w:val="clear" w:color="auto" w:fill="ffffff"/>
          <w:rtl w:val="0"/>
        </w:rPr>
        <w:t>Podpis kupuj</w:t>
      </w:r>
      <w:r>
        <w:rPr>
          <w:rFonts w:ascii="Times Roman" w:hAnsi="Times Roman" w:hint="default"/>
          <w:shd w:val="clear" w:color="auto" w:fill="ffffff"/>
          <w:rtl w:val="0"/>
        </w:rPr>
        <w:t>í</w:t>
      </w:r>
      <w:r>
        <w:rPr>
          <w:rFonts w:ascii="Times Roman" w:hAnsi="Times Roman"/>
          <w:shd w:val="clear" w:color="auto" w:fill="ffffff"/>
          <w:rtl w:val="0"/>
        </w:rPr>
        <w:t>c</w:t>
      </w:r>
      <w:r>
        <w:rPr>
          <w:rFonts w:ascii="Times Roman" w:hAnsi="Times Roman" w:hint="default"/>
          <w:shd w:val="clear" w:color="auto" w:fill="ffffff"/>
          <w:rtl w:val="0"/>
        </w:rPr>
        <w:t>í</w:t>
      </w:r>
      <w:r>
        <w:rPr>
          <w:rFonts w:ascii="Times Roman" w:hAnsi="Times Roman"/>
          <w:shd w:val="clear" w:color="auto" w:fill="ffffff"/>
          <w:rtl w:val="0"/>
        </w:rPr>
        <w:t>ho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a"/>
  </w:abstractNum>
  <w:abstractNum w:abstractNumId="1">
    <w:multiLevelType w:val="hybridMultilevel"/>
    <w:styleLink w:val="Odrážk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Odrážka">
    <w:name w:val="Odrážk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